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37853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2061E906"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获得互联网新闻信息服务许可的互联网站名单（共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25</w:t>
      </w:r>
      <w:r>
        <w:rPr>
          <w:rFonts w:hint="eastAsia" w:ascii="黑体" w:hAnsi="黑体" w:eastAsia="黑体" w:cs="黑体"/>
          <w:sz w:val="32"/>
          <w:szCs w:val="32"/>
        </w:rPr>
        <w:t>个）</w:t>
      </w:r>
    </w:p>
    <w:tbl>
      <w:tblPr>
        <w:tblStyle w:val="3"/>
        <w:tblW w:w="10065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3900"/>
        <w:gridCol w:w="3357"/>
        <w:gridCol w:w="2104"/>
      </w:tblGrid>
      <w:tr w14:paraId="457F8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4BCC3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bookmarkStart w:id="2" w:name="_GoBack"/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0408A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服务名称</w:t>
            </w: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4640F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服务地址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9510F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许可项编号</w:t>
            </w:r>
          </w:p>
        </w:tc>
      </w:tr>
      <w:tr w14:paraId="26F59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D57B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17A2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绿网</w:t>
            </w: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CDDE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www.imfic.com.cn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F52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15120200005</w:t>
            </w:r>
          </w:p>
        </w:tc>
      </w:tr>
      <w:tr w14:paraId="5E562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D1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05D7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北疆新闻</w:t>
            </w: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5355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instrText xml:space="preserve"> HYPERLINK "http://www.imline.cn" </w:instrTex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separate"/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</w:rPr>
              <w:t>www.imline.cn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end"/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23F3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15120200009</w:t>
            </w:r>
          </w:p>
        </w:tc>
      </w:tr>
      <w:tr w14:paraId="6D48D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70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0358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9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AE63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乌兰察布新闻网</w:t>
            </w: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687D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www.wlcbnews.com</w:t>
            </w:r>
          </w:p>
        </w:tc>
        <w:tc>
          <w:tcPr>
            <w:tcW w:w="210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A209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15120250004</w:t>
            </w:r>
          </w:p>
        </w:tc>
      </w:tr>
      <w:tr w14:paraId="227FE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70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EF4F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390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010C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4EED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instrText xml:space="preserve"> HYPERLINK "http://www.wlcbnews.com.cn" </w:instrTex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http://www.wlcbnews.com.cn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end"/>
            </w:r>
          </w:p>
        </w:tc>
        <w:tc>
          <w:tcPr>
            <w:tcW w:w="210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C45B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C811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2C8D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8C21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巴彦淖尔新闻网</w:t>
            </w: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F525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instrText xml:space="preserve"> HYPERLINK "http://www.bynrnews.com" </w:instrTex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fldChar w:fldCharType="separate"/>
            </w:r>
            <w:r>
              <w:rPr>
                <w:rStyle w:val="5"/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www.bynrnews.com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fldChar w:fldCharType="end"/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3768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151202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000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</w:tr>
      <w:tr w14:paraId="58FA1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0C57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44AD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内蒙古实践杂志网</w:t>
            </w: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AED1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www.nmgsjw.cn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8B47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15120210053</w:t>
            </w:r>
          </w:p>
        </w:tc>
      </w:tr>
      <w:tr w14:paraId="13E59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EF61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83DE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暖新闻</w:t>
            </w: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E0D3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instrText xml:space="preserve"> HYPERLINK "https://nxw.org.cn"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仿宋_GB2312" w:hAnsi="仿宋_GB2312" w:eastAsia="仿宋_GB2312" w:cs="仿宋_GB2312"/>
                <w:i w:val="0"/>
                <w:iCs w:val="0"/>
                <w:kern w:val="0"/>
                <w:sz w:val="28"/>
                <w:szCs w:val="28"/>
                <w:lang w:val="en-US" w:eastAsia="zh-CN" w:bidi="ar"/>
              </w:rPr>
              <w:t>https://nxw.org.cn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2131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15120250005</w:t>
            </w:r>
          </w:p>
        </w:tc>
      </w:tr>
      <w:tr w14:paraId="6A792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317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0654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阿科诺—满洲里中俄信息网</w:t>
            </w: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6E9F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www.mzlakn.com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3CB9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15120220005</w:t>
            </w:r>
          </w:p>
        </w:tc>
      </w:tr>
      <w:tr w14:paraId="397F4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B719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CBA5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伊金霍洛新闻网</w:t>
            </w: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BCC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www.yjhlnews.cn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4D114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15120220019</w:t>
            </w:r>
          </w:p>
        </w:tc>
      </w:tr>
      <w:tr w14:paraId="65DB4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3654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B92D0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中国蒙古语新闻网</w:t>
            </w: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CDFBA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www.mgyxw.cn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BA3F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15120230001</w:t>
            </w:r>
          </w:p>
        </w:tc>
      </w:tr>
      <w:tr w14:paraId="1BE87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70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AC082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39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E5B25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索伦嘎新闻网</w:t>
            </w: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9AF2D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www.solongonews.mn</w:t>
            </w:r>
          </w:p>
        </w:tc>
        <w:tc>
          <w:tcPr>
            <w:tcW w:w="210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1360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15120230001</w:t>
            </w:r>
          </w:p>
        </w:tc>
      </w:tr>
      <w:tr w14:paraId="71164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70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B5DB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390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EAB68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BD654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www.solongonews.cn</w:t>
            </w:r>
          </w:p>
        </w:tc>
        <w:tc>
          <w:tcPr>
            <w:tcW w:w="210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728D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1F72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70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4AFB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390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89363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C5F55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www.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内蒙古日报社-索伦嘎新闻网.公益</w:t>
            </w:r>
          </w:p>
        </w:tc>
        <w:tc>
          <w:tcPr>
            <w:tcW w:w="210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4C24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A702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43959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3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65AC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奔腾融媒-内蒙古网络广播电视台</w:t>
            </w: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B59D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www.nmtv.cn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16A2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15120190001</w:t>
            </w:r>
          </w:p>
        </w:tc>
      </w:tr>
      <w:tr w14:paraId="71C4B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8FB5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3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BF00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奔腾融媒-内蒙古网络广播电视台</w:t>
            </w: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8C2C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www.mgl.nmtv.cn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AAE2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15120190001</w:t>
            </w:r>
          </w:p>
        </w:tc>
      </w:tr>
      <w:tr w14:paraId="5DEA1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59B7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3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AB16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晨网</w:t>
            </w: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F28A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www.nmgcb.com.cn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72E7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15120200001</w:t>
            </w:r>
          </w:p>
        </w:tc>
      </w:tr>
      <w:tr w14:paraId="23C8D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DF74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3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FAD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青橙融媒</w:t>
            </w: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AA973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www.0471tv.org.cn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DF37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15120230006</w:t>
            </w:r>
          </w:p>
        </w:tc>
      </w:tr>
      <w:tr w14:paraId="4D258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F8D29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3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CEB92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中国通辽网</w:t>
            </w: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9FA12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www.tongliaowang.com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0226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15120240001</w:t>
            </w:r>
          </w:p>
        </w:tc>
      </w:tr>
      <w:tr w14:paraId="680C4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D1150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3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46D3D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乌海新闻网</w:t>
            </w: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80DDE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www.wuhainews.org.cn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706B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15120240002</w:t>
            </w:r>
          </w:p>
        </w:tc>
      </w:tr>
      <w:tr w14:paraId="309AA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FAA16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3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6DCF7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元宝山新闻网</w:t>
            </w: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2EF62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www.ybsqxw.cn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E90C1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bookmarkStart w:id="0" w:name="OLE_LINK3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15120220013</w:t>
            </w:r>
            <w:bookmarkEnd w:id="0"/>
          </w:p>
        </w:tc>
      </w:tr>
      <w:tr w14:paraId="73268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F2A3A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3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79BB3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阿拉善融媒</w:t>
            </w: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F36B2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alsrm.com.cn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AB7A8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bookmarkStart w:id="1" w:name="OLE_LINK8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151202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04</w:t>
            </w:r>
            <w:bookmarkEnd w:id="1"/>
          </w:p>
        </w:tc>
      </w:tr>
      <w:tr w14:paraId="70BE3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33471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3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2118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呼伦贝尔日报</w:t>
            </w:r>
          </w:p>
        </w:tc>
        <w:tc>
          <w:tcPr>
            <w:tcW w:w="33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F19F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www.hlbrdaily.com.cn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8FF7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151202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05</w:t>
            </w:r>
          </w:p>
        </w:tc>
      </w:tr>
      <w:tr w14:paraId="6973A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BDE73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3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4DD9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内蒙古新闻网</w:t>
            </w:r>
          </w:p>
        </w:tc>
        <w:tc>
          <w:tcPr>
            <w:tcW w:w="33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7BFB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www.nmgnews.com.cn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3612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15120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</w:tr>
      <w:tr w14:paraId="350B8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17346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3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5AD0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正北方网</w:t>
            </w:r>
          </w:p>
        </w:tc>
        <w:tc>
          <w:tcPr>
            <w:tcW w:w="33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245F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www.northnews.cn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E959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15120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</w:tr>
      <w:tr w14:paraId="47356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E9942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3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E2B6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赤峰融媒网</w:t>
            </w:r>
          </w:p>
        </w:tc>
        <w:tc>
          <w:tcPr>
            <w:tcW w:w="33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81B6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www.cfrmw.cn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9AE8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151202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</w:tr>
      <w:tr w14:paraId="28C09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84530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3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DA5F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包头新闻网</w:t>
            </w:r>
          </w:p>
        </w:tc>
        <w:tc>
          <w:tcPr>
            <w:tcW w:w="33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BD64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www.baotounews.com.cn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6755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151202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</w:tr>
      <w:tr w14:paraId="09635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70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E8153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24</w:t>
            </w:r>
          </w:p>
        </w:tc>
        <w:tc>
          <w:tcPr>
            <w:tcW w:w="390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CCF6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呼伦贝尔新闻</w:t>
            </w:r>
          </w:p>
        </w:tc>
        <w:tc>
          <w:tcPr>
            <w:tcW w:w="33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5FB0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www.hlbrnews.com.cn</w:t>
            </w:r>
          </w:p>
        </w:tc>
        <w:tc>
          <w:tcPr>
            <w:tcW w:w="210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4724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151202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05</w:t>
            </w:r>
          </w:p>
        </w:tc>
      </w:tr>
      <w:tr w14:paraId="28BC4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70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265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yellow"/>
                <w:lang w:val="en-US" w:eastAsia="zh-CN"/>
              </w:rPr>
            </w:pPr>
          </w:p>
        </w:tc>
        <w:tc>
          <w:tcPr>
            <w:tcW w:w="390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5D2D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7E9D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instrText xml:space="preserve"> HYPERLINK "http://www.hlbrnews.com" </w:instrTex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www.hlbrnews.com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end"/>
            </w:r>
          </w:p>
        </w:tc>
        <w:tc>
          <w:tcPr>
            <w:tcW w:w="2104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7661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AC41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0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B2AB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yellow"/>
                <w:lang w:val="en-US" w:eastAsia="zh-CN"/>
              </w:rPr>
            </w:pPr>
          </w:p>
        </w:tc>
        <w:tc>
          <w:tcPr>
            <w:tcW w:w="3900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F738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DC6F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instrText xml:space="preserve"> HYPERLINK "http://www.hlbrnews.cn" </w:instrTex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www.hlbrnews.cn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end"/>
            </w:r>
          </w:p>
        </w:tc>
        <w:tc>
          <w:tcPr>
            <w:tcW w:w="2104" w:type="dxa"/>
            <w:vMerge w:val="continue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ECAD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41E0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F8E8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25</w:t>
            </w:r>
          </w:p>
        </w:tc>
        <w:tc>
          <w:tcPr>
            <w:tcW w:w="39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678DE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内蒙古法治网</w:t>
            </w:r>
          </w:p>
        </w:tc>
        <w:tc>
          <w:tcPr>
            <w:tcW w:w="33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C4B90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www.nmgfzw.org.cn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0519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15120250006</w:t>
            </w:r>
          </w:p>
        </w:tc>
      </w:tr>
      <w:bookmarkEnd w:id="2"/>
    </w:tbl>
    <w:p w14:paraId="2B639247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1D11B288">
      <w:pPr>
        <w:rPr>
          <w:rFonts w:ascii="黑体" w:hAnsi="黑体" w:eastAsia="黑体" w:cs="黑体"/>
          <w:sz w:val="32"/>
          <w:szCs w:val="32"/>
        </w:rPr>
      </w:pPr>
    </w:p>
    <w:p w14:paraId="01F7CC9D">
      <w:pPr>
        <w:rPr>
          <w:rFonts w:ascii="黑体" w:hAnsi="黑体" w:eastAsia="黑体" w:cs="黑体"/>
          <w:sz w:val="32"/>
          <w:szCs w:val="32"/>
        </w:rPr>
      </w:pPr>
    </w:p>
    <w:p w14:paraId="09041CB3"/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AC678B"/>
    <w:rsid w:val="09411124"/>
    <w:rsid w:val="0C752822"/>
    <w:rsid w:val="177F0B45"/>
    <w:rsid w:val="1B976039"/>
    <w:rsid w:val="20AC678B"/>
    <w:rsid w:val="31B61F77"/>
    <w:rsid w:val="55CE7EF0"/>
    <w:rsid w:val="605A419D"/>
    <w:rsid w:val="70587444"/>
    <w:rsid w:val="7235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  <w:style w:type="character" w:styleId="5">
    <w:name w:val="FollowedHyperlink"/>
    <w:basedOn w:val="4"/>
    <w:semiHidden/>
    <w:unhideWhenUsed/>
    <w:qFormat/>
    <w:uiPriority w:val="99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319</Words>
  <Characters>1090</Characters>
  <Lines>0</Lines>
  <Paragraphs>0</Paragraphs>
  <TotalTime>13</TotalTime>
  <ScaleCrop>false</ScaleCrop>
  <LinksUpToDate>false</LinksUpToDate>
  <CharactersWithSpaces>1090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2025-04-02T09:05:00Z</dcterms:created>
  <dc:creator>admin</dc:creator>
  <cp:lastModifiedBy>文辉</cp:lastModifiedBy>
  <cp:lastPrinted>2026-06-30T02:54:00Z</cp:lastPrinted>
  <dcterms:modified xsi:type="dcterms:W3CDTF">2026-09-02T08:49:17Z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F7BAAE93281A444AB6B2DFA65C669781_11</vt:lpwstr>
  </property>
  <property fmtid="{D5CDD505-2E9C-101B-9397-08002B2CF9AE}" pid="4" name="KSOTemplateDocerSaveRecord">
    <vt:lpwstr>eyJoZGlkIjoiOTBiMGJmZWQ2ZDgzOTc3ZTRmNmExYjQ4MWIzODQ0NjEiLCJ1c2VySWQiOiI0MzY0MDI5MjkifQ==</vt:lpwstr>
  </property>
</Properties>
</file>