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7BF3D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791DE18B">
      <w:pPr>
        <w:rPr>
          <w:rFonts w:ascii="Times New Roman" w:hAnsi="Times New Roman" w:eastAsia="黑体" w:cs="Times New Roman"/>
          <w:sz w:val="32"/>
          <w:szCs w:val="32"/>
        </w:rPr>
      </w:pPr>
    </w:p>
    <w:p w14:paraId="61CA64F5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职称评审材料目录单</w:t>
      </w:r>
    </w:p>
    <w:p w14:paraId="4AD1F7A8">
      <w:pPr>
        <w:spacing w:line="560" w:lineRule="exact"/>
        <w:ind w:firstLine="320" w:firstLineChars="100"/>
        <w:rPr>
          <w:rFonts w:ascii="Times New Roman" w:hAnsi="Times New Roman" w:eastAsia="仿宋_GB2312" w:cs="Times New Roman"/>
          <w:sz w:val="32"/>
          <w:szCs w:val="32"/>
        </w:rPr>
      </w:pPr>
    </w:p>
    <w:p w14:paraId="4687D0FC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1.继续教育审验卡原件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029A6F57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2.</w:t>
      </w:r>
      <w:r>
        <w:rPr>
          <w:rFonts w:ascii="Times New Roman" w:hAnsi="Times New Roman" w:eastAsia="仿宋_GB2312" w:cs="Times New Roman"/>
          <w:sz w:val="32"/>
          <w:szCs w:val="32"/>
        </w:rPr>
        <w:t>现专业技术资格证书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38FBF43A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3.职称评审申报推荐意见；</w:t>
      </w:r>
    </w:p>
    <w:p w14:paraId="28BE2787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.近三年年度考核表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162E94A1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5.</w:t>
      </w:r>
      <w:r>
        <w:rPr>
          <w:rFonts w:ascii="Times New Roman" w:hAnsi="Times New Roman" w:eastAsia="仿宋_GB2312" w:cs="Times New Roman"/>
          <w:sz w:val="32"/>
          <w:szCs w:val="32"/>
        </w:rPr>
        <w:t>公示书面报告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720413CA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6.评审条件中的相关业绩与成果材料，包括论文、著作、奖项、课题、项目等相关业绩证明材料；</w:t>
      </w:r>
    </w:p>
    <w:p w14:paraId="15857F73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7.</w:t>
      </w:r>
      <w:r>
        <w:rPr>
          <w:rFonts w:ascii="Times New Roman" w:hAnsi="Times New Roman" w:eastAsia="仿宋_GB2312" w:cs="Times New Roman"/>
          <w:sz w:val="32"/>
          <w:szCs w:val="32"/>
        </w:rPr>
        <w:t>任现职以来的专业技术工作业绩总结报告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3BC3DEF5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8.</w:t>
      </w:r>
      <w:r>
        <w:rPr>
          <w:rFonts w:ascii="Times New Roman" w:hAnsi="Times New Roman" w:eastAsia="仿宋_GB2312" w:cs="Times New Roman"/>
          <w:sz w:val="32"/>
          <w:szCs w:val="32"/>
        </w:rPr>
        <w:t>有关职业资格证书；</w:t>
      </w:r>
    </w:p>
    <w:p w14:paraId="7E8CAD48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9.</w:t>
      </w:r>
      <w:r>
        <w:rPr>
          <w:rFonts w:ascii="Times New Roman" w:hAnsi="Times New Roman" w:eastAsia="仿宋_GB2312" w:cs="Times New Roman"/>
          <w:sz w:val="32"/>
          <w:szCs w:val="32"/>
        </w:rPr>
        <w:t>其他有关材料。</w:t>
      </w:r>
    </w:p>
    <w:p w14:paraId="1AF257A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B2E10"/>
    <w:rsid w:val="5CEB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8"/>
      <w:lang w:val="en-US" w:eastAsia="zh-CN" w:bidi="mn-Mong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2026-10-10T07:35:00Z</dcterms:created>
  <dc:creator>哄哄</dc:creator>
  <cp:lastModifiedBy>哄哄</cp:lastModifiedBy>
  <dcterms:modified xsi:type="dcterms:W3CDTF">2026-10-10T07:35:59Z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02C38F04D6A044B3A44F694FBD90AF9A_11</vt:lpwstr>
  </property>
  <property fmtid="{D5CDD505-2E9C-101B-9397-08002B2CF9AE}" pid="4" name="KSOTemplateDocerSaveRecord">
    <vt:lpwstr>eyJoZGlkIjoiYTMzYzRmOGQ3ODEyYzg0YWRjMGMyNmUyMDUwNTg2NDQiLCJ1c2VySWQiOiIxNjAyNDA4OTc2In0=</vt:lpwstr>
  </property>
</Properties>
</file>